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89F9D44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415EB6">
        <w:rPr>
          <w:b/>
          <w:sz w:val="16"/>
          <w:szCs w:val="16"/>
        </w:rPr>
        <w:t>5-36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065AE52" w:rsidR="00E251B6" w:rsidRPr="00A87781" w:rsidRDefault="00415EB6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  <w:r w:rsidR="00986F5C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154A9E" w14:textId="77777777" w:rsidR="00415EB6" w:rsidRDefault="00415EB6" w:rsidP="00415EB6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Robotlar (Dinleme Metni)</w:t>
            </w:r>
          </w:p>
          <w:p w14:paraId="7947EFB7" w14:textId="6DDC359C" w:rsidR="00903E44" w:rsidRPr="00A87781" w:rsidRDefault="00415EB6" w:rsidP="00415EB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6A49C9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64189FE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1FBC3B1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3339BB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DE9F52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36EB70D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14:paraId="59715E6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D3FE98A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EF3597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EE7AF68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941028B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E0B7F9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A2994D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783F3080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2B349424" w14:textId="77777777" w:rsidR="00415EB6" w:rsidRPr="004E7DF8" w:rsidRDefault="00415EB6" w:rsidP="00415EB6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4D4CFE1" w14:textId="1B23E373" w:rsidR="009113D4" w:rsidRPr="00A87781" w:rsidRDefault="00415EB6" w:rsidP="00415EB6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13BBC" w14:textId="77777777" w:rsidR="00415EB6" w:rsidRDefault="00DF1D85" w:rsidP="00415EB6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</w:p>
          <w:p w14:paraId="71576CFA" w14:textId="200D8FBD" w:rsidR="00DF1D85" w:rsidRPr="00A87781" w:rsidRDefault="00415EB6" w:rsidP="00415EB6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EC35BC1" w:rsidR="00BE453B" w:rsidRPr="00A87781" w:rsidRDefault="00415EB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Robotlar hakkında neler biliyorsunuz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1418A8FA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415EB6">
              <w:rPr>
                <w:rFonts w:ascii="Tahoma" w:hAnsi="Tahoma" w:cs="Tahoma"/>
                <w:b/>
              </w:rPr>
              <w:t>Robotlar (Dinleme Metni)</w:t>
            </w:r>
            <w:r w:rsidR="0018561E">
              <w:rPr>
                <w:bCs/>
                <w:sz w:val="16"/>
                <w:szCs w:val="16"/>
              </w:rPr>
              <w:t xml:space="preserve"> metni </w:t>
            </w:r>
            <w:r w:rsidR="00415EB6">
              <w:rPr>
                <w:bCs/>
                <w:sz w:val="16"/>
                <w:szCs w:val="16"/>
              </w:rPr>
              <w:t>dinletilir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3D25743D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415EB6">
              <w:rPr>
                <w:bCs/>
                <w:sz w:val="16"/>
                <w:szCs w:val="16"/>
              </w:rPr>
              <w:t>53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18561E">
              <w:rPr>
                <w:bCs/>
                <w:sz w:val="16"/>
                <w:szCs w:val="16"/>
              </w:rPr>
              <w:t xml:space="preserve">Kelimeler etkinliği yapılır.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1D474C24" w14:textId="10ABD805" w:rsidR="00903E44" w:rsidRPr="0018561E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415EB6">
              <w:rPr>
                <w:bCs/>
                <w:sz w:val="16"/>
                <w:szCs w:val="16"/>
              </w:rPr>
              <w:t>54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51D9E6C" w14:textId="77777777" w:rsidR="0018561E" w:rsidRPr="00415EB6" w:rsidRDefault="0018561E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25</w:t>
            </w:r>
            <w:r w:rsidR="00415EB6">
              <w:rPr>
                <w:bCs/>
                <w:iCs/>
                <w:sz w:val="16"/>
                <w:szCs w:val="16"/>
                <w:lang w:eastAsia="en-US"/>
              </w:rPr>
              <w:t>55</w:t>
            </w:r>
            <w:r>
              <w:rPr>
                <w:bCs/>
                <w:iCs/>
                <w:sz w:val="16"/>
                <w:szCs w:val="16"/>
                <w:lang w:eastAsia="en-US"/>
              </w:rPr>
              <w:t>) Etkinlikler yapılır.</w:t>
            </w:r>
          </w:p>
          <w:p w14:paraId="4C535838" w14:textId="57D7FD2E" w:rsidR="00415EB6" w:rsidRPr="00903E44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proofErr w:type="spellStart"/>
            <w:r>
              <w:rPr>
                <w:rFonts w:ascii="Tahoma" w:hAnsi="Tahoma" w:cs="Tahoma"/>
                <w:b/>
              </w:rPr>
              <w:t>Siberkent</w:t>
            </w:r>
            <w:proofErr w:type="spellEnd"/>
            <w:r>
              <w:rPr>
                <w:rFonts w:ascii="Tahoma" w:hAnsi="Tahoma" w:cs="Tahoma"/>
                <w:b/>
              </w:rPr>
              <w:t xml:space="preserve"> (Serbest Okuma Metni)</w:t>
            </w:r>
            <w:r>
              <w:rPr>
                <w:bCs/>
                <w:sz w:val="16"/>
                <w:szCs w:val="16"/>
              </w:rPr>
              <w:t>metni okunur</w:t>
            </w:r>
            <w:r w:rsidRPr="00903E44">
              <w:rPr>
                <w:bCs/>
                <w:sz w:val="16"/>
                <w:szCs w:val="16"/>
              </w:rPr>
              <w:t>. Anlama etkinlikleri yapılır.</w:t>
            </w:r>
          </w:p>
          <w:p w14:paraId="38B52568" w14:textId="0E173D4F" w:rsidR="00415EB6" w:rsidRPr="00415EB6" w:rsidRDefault="00415EB6" w:rsidP="00415EB6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15EB6">
              <w:rPr>
                <w:rFonts w:ascii="Tahoma" w:hAnsi="Tahoma" w:cs="Tahoma"/>
                <w:b/>
                <w:bCs/>
                <w:sz w:val="18"/>
                <w:szCs w:val="18"/>
              </w:rPr>
              <w:t>Tema Değerlendirme Çalışmaları-Sayfa 258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259E7EF7" w14:textId="77777777" w:rsidR="00415EB6" w:rsidRPr="007313C5" w:rsidRDefault="00415EB6" w:rsidP="00415E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</w:p>
          <w:p w14:paraId="304D6EC0" w14:textId="4C798616" w:rsidR="00415EB6" w:rsidRDefault="00415EB6" w:rsidP="00415EB6">
            <w:pPr>
              <w:rPr>
                <w:sz w:val="16"/>
                <w:szCs w:val="16"/>
              </w:rPr>
            </w:pPr>
            <w:r w:rsidRPr="007313C5">
              <w:rPr>
                <w:rFonts w:ascii="Tahoma" w:hAnsi="Tahoma" w:cs="Tahoma"/>
                <w:b/>
                <w:bCs/>
                <w:sz w:val="18"/>
                <w:szCs w:val="18"/>
              </w:rPr>
              <w:t>Değerlendirme Çalışmaları-Sayfa 258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BD7E" w14:textId="77777777" w:rsidR="00AD2A1D" w:rsidRDefault="00AD2A1D" w:rsidP="00161E3C">
      <w:r>
        <w:separator/>
      </w:r>
    </w:p>
  </w:endnote>
  <w:endnote w:type="continuationSeparator" w:id="0">
    <w:p w14:paraId="76E4461C" w14:textId="77777777" w:rsidR="00AD2A1D" w:rsidRDefault="00AD2A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6F747" w14:textId="77777777" w:rsidR="00AD2A1D" w:rsidRDefault="00AD2A1D" w:rsidP="00161E3C">
      <w:r>
        <w:separator/>
      </w:r>
    </w:p>
  </w:footnote>
  <w:footnote w:type="continuationSeparator" w:id="0">
    <w:p w14:paraId="75F377D2" w14:textId="77777777" w:rsidR="00AD2A1D" w:rsidRDefault="00AD2A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76B03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86F5C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A1D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2019-09-10T16:13:00Z</dcterms:created>
  <dcterms:modified xsi:type="dcterms:W3CDTF">2026-05-03T13:47:00Z</dcterms:modified>
</cp:coreProperties>
</file>